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332" w:rsidRDefault="00635C9B">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3524250</wp:posOffset>
                </wp:positionH>
                <wp:positionV relativeFrom="paragraph">
                  <wp:posOffset>0</wp:posOffset>
                </wp:positionV>
                <wp:extent cx="3495675" cy="21336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133600"/>
                        </a:xfrm>
                        <a:prstGeom prst="rect">
                          <a:avLst/>
                        </a:prstGeom>
                        <a:solidFill>
                          <a:srgbClr val="FFFFFF"/>
                        </a:solidFill>
                        <a:ln w="9525">
                          <a:noFill/>
                          <a:miter lim="800000"/>
                          <a:headEnd/>
                          <a:tailEnd/>
                        </a:ln>
                      </wps:spPr>
                      <wps:txbx>
                        <w:txbxContent>
                          <w:p w:rsidR="00635C9B" w:rsidRPr="00AA6766" w:rsidRDefault="00AA6766" w:rsidP="00AA6766">
                            <w:pPr>
                              <w:pStyle w:val="NoSpacing"/>
                              <w:rPr>
                                <w:rFonts w:ascii="Calibri" w:hAnsi="Calibri"/>
                                <w:color w:val="FF0000"/>
                              </w:rPr>
                            </w:pPr>
                            <w:r w:rsidRPr="00AA6766">
                              <w:rPr>
                                <w:color w:val="FF0000"/>
                              </w:rPr>
                              <w:t>P</w:t>
                            </w:r>
                            <w:r w:rsidRPr="00AA6766">
                              <w:rPr>
                                <w:rFonts w:ascii="Calibri" w:hAnsi="Calibri"/>
                                <w:color w:val="FF0000"/>
                              </w:rPr>
                              <w:t>RESTON GRANGE PRIMARY SCHOOL</w:t>
                            </w:r>
                          </w:p>
                          <w:p w:rsidR="00AA6766" w:rsidRPr="00AA6766" w:rsidRDefault="00AA6766" w:rsidP="00AA6766">
                            <w:pPr>
                              <w:pStyle w:val="NoSpacing"/>
                              <w:rPr>
                                <w:rFonts w:ascii="Calibri" w:hAnsi="Calibri"/>
                              </w:rPr>
                            </w:pPr>
                            <w:r w:rsidRPr="00AA6766">
                              <w:rPr>
                                <w:rFonts w:ascii="Calibri" w:hAnsi="Calibri"/>
                              </w:rPr>
                              <w:t>Chiltern Road</w:t>
                            </w:r>
                          </w:p>
                          <w:p w:rsidR="00AA6766" w:rsidRPr="00AA6766" w:rsidRDefault="00AA6766" w:rsidP="00AA6766">
                            <w:pPr>
                              <w:pStyle w:val="NoSpacing"/>
                              <w:rPr>
                                <w:rFonts w:ascii="Calibri" w:hAnsi="Calibri"/>
                              </w:rPr>
                            </w:pPr>
                            <w:r w:rsidRPr="00AA6766">
                              <w:rPr>
                                <w:rFonts w:ascii="Calibri" w:hAnsi="Calibri"/>
                              </w:rPr>
                              <w:t>North Shields</w:t>
                            </w:r>
                          </w:p>
                          <w:p w:rsidR="00AA6766" w:rsidRPr="00AA6766" w:rsidRDefault="00AA6766" w:rsidP="00AA6766">
                            <w:pPr>
                              <w:pStyle w:val="NoSpacing"/>
                              <w:rPr>
                                <w:rFonts w:ascii="Calibri" w:hAnsi="Calibri"/>
                              </w:rPr>
                            </w:pPr>
                            <w:r w:rsidRPr="00AA6766">
                              <w:rPr>
                                <w:rFonts w:ascii="Calibri" w:hAnsi="Calibri"/>
                              </w:rPr>
                              <w:t>Tyne and Wear</w:t>
                            </w:r>
                          </w:p>
                          <w:p w:rsidR="00AA6766" w:rsidRPr="00AA6766" w:rsidRDefault="00AA6766" w:rsidP="00AA6766">
                            <w:pPr>
                              <w:pStyle w:val="NoSpacing"/>
                              <w:rPr>
                                <w:rFonts w:ascii="Calibri" w:hAnsi="Calibri"/>
                              </w:rPr>
                            </w:pPr>
                            <w:r w:rsidRPr="00AA6766">
                              <w:rPr>
                                <w:rFonts w:ascii="Calibri" w:hAnsi="Calibri"/>
                              </w:rPr>
                              <w:t>NE29 9QL</w:t>
                            </w:r>
                          </w:p>
                          <w:p w:rsidR="00AA6766" w:rsidRPr="00AA6766" w:rsidRDefault="00AA6766" w:rsidP="00022A07">
                            <w:pPr>
                              <w:pStyle w:val="NoSpacing"/>
                              <w:jc w:val="right"/>
                              <w:rPr>
                                <w:rFonts w:ascii="Calibri" w:hAnsi="Calibri"/>
                              </w:rPr>
                            </w:pPr>
                          </w:p>
                          <w:p w:rsidR="00AA6766" w:rsidRPr="00AA6766" w:rsidRDefault="00AA6766" w:rsidP="00AA6766">
                            <w:pPr>
                              <w:pStyle w:val="NoSpacing"/>
                              <w:rPr>
                                <w:rFonts w:ascii="Calibri" w:hAnsi="Calibri"/>
                              </w:rPr>
                            </w:pPr>
                            <w:r w:rsidRPr="00AA6766">
                              <w:rPr>
                                <w:rFonts w:ascii="Calibri" w:hAnsi="Calibri"/>
                              </w:rPr>
                              <w:t>Tel: 0191 3009190</w:t>
                            </w:r>
                          </w:p>
                          <w:p w:rsidR="00AA6766" w:rsidRPr="00AA6766" w:rsidRDefault="00AA6766" w:rsidP="00AA6766">
                            <w:pPr>
                              <w:pStyle w:val="NoSpacing"/>
                              <w:rPr>
                                <w:rFonts w:ascii="Calibri" w:hAnsi="Calibri"/>
                              </w:rPr>
                            </w:pPr>
                            <w:r w:rsidRPr="00AA6766">
                              <w:rPr>
                                <w:rFonts w:ascii="Calibri" w:hAnsi="Calibri"/>
                              </w:rPr>
                              <w:t xml:space="preserve">Email: </w:t>
                            </w:r>
                            <w:hyperlink r:id="rId5" w:history="1">
                              <w:r w:rsidRPr="00AA6766">
                                <w:rPr>
                                  <w:rStyle w:val="Hyperlink"/>
                                  <w:rFonts w:ascii="Calibri" w:hAnsi="Calibri"/>
                                </w:rPr>
                                <w:t>office@pgps.co.uk</w:t>
                              </w:r>
                            </w:hyperlink>
                          </w:p>
                          <w:p w:rsidR="00AA6766" w:rsidRPr="00AA6766" w:rsidRDefault="00E70B2D" w:rsidP="00AA6766">
                            <w:pPr>
                              <w:pStyle w:val="NoSpacing"/>
                              <w:rPr>
                                <w:rFonts w:ascii="Calibri" w:hAnsi="Calibri"/>
                              </w:rPr>
                            </w:pPr>
                            <w:hyperlink r:id="rId6" w:history="1">
                              <w:r w:rsidR="00241783" w:rsidRPr="00C111A7">
                                <w:rPr>
                                  <w:rStyle w:val="Hyperlink"/>
                                  <w:rFonts w:ascii="Calibri" w:hAnsi="Calibri"/>
                                </w:rPr>
                                <w:t>www.pgps.co.uk</w:t>
                              </w:r>
                            </w:hyperlink>
                          </w:p>
                          <w:p w:rsidR="00022A07" w:rsidRDefault="00022A07" w:rsidP="00AA6766">
                            <w:pPr>
                              <w:pStyle w:val="NoSpacing"/>
                              <w:rPr>
                                <w:rFonts w:ascii="Calibri" w:hAnsi="Calibri"/>
                                <w:sz w:val="18"/>
                                <w:szCs w:val="18"/>
                              </w:rPr>
                            </w:pPr>
                          </w:p>
                          <w:p w:rsidR="00AA6766" w:rsidRPr="00AA6766" w:rsidRDefault="00AA6766" w:rsidP="00AA6766">
                            <w:pPr>
                              <w:pStyle w:val="NoSpacing"/>
                              <w:rPr>
                                <w:rFonts w:ascii="Calibri" w:hAnsi="Calibri"/>
                                <w:sz w:val="18"/>
                                <w:szCs w:val="18"/>
                              </w:rPr>
                            </w:pPr>
                            <w:r w:rsidRPr="00AA6766">
                              <w:rPr>
                                <w:rFonts w:ascii="Calibri" w:hAnsi="Calibri"/>
                                <w:sz w:val="18"/>
                                <w:szCs w:val="18"/>
                              </w:rPr>
                              <w:t xml:space="preserve">Headteacher: Mrs T A Taylor, </w:t>
                            </w:r>
                            <w:proofErr w:type="spellStart"/>
                            <w:r w:rsidRPr="00AA6766">
                              <w:rPr>
                                <w:rFonts w:ascii="Calibri" w:hAnsi="Calibri"/>
                                <w:sz w:val="18"/>
                                <w:szCs w:val="18"/>
                              </w:rPr>
                              <w:t>B.Ed</w:t>
                            </w:r>
                            <w:proofErr w:type="spellEnd"/>
                            <w:r w:rsidRPr="00AA6766">
                              <w:rPr>
                                <w:rFonts w:ascii="Calibri" w:hAnsi="Calibri"/>
                                <w:sz w:val="18"/>
                                <w:szCs w:val="18"/>
                              </w:rPr>
                              <w:t xml:space="preserve"> hons (Primary), </w:t>
                            </w:r>
                            <w:proofErr w:type="spellStart"/>
                            <w:r w:rsidRPr="00AA6766">
                              <w:rPr>
                                <w:rFonts w:ascii="Calibri" w:hAnsi="Calibri"/>
                                <w:sz w:val="18"/>
                                <w:szCs w:val="18"/>
                              </w:rPr>
                              <w:t>M.Ed</w:t>
                            </w:r>
                            <w:proofErr w:type="spellEnd"/>
                            <w:r w:rsidRPr="00AA6766">
                              <w:rPr>
                                <w:rFonts w:ascii="Calibri" w:hAnsi="Calibri"/>
                                <w:sz w:val="18"/>
                                <w:szCs w:val="18"/>
                              </w:rPr>
                              <w:t>, NPQH</w:t>
                            </w:r>
                          </w:p>
                          <w:p w:rsidR="00AA6766" w:rsidRDefault="00AA6766" w:rsidP="00AA676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77.5pt;margin-top:0;width:275.25pt;height:1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" stroked="f">
                <v:textbox>
                  <w:txbxContent>
                    <w:p w:rsidR="00635C9B" w:rsidRPr="00AA6766" w:rsidRDefault="00AA6766" w:rsidP="00AA6766">
                      <w:pPr>
                        <w:pStyle w:val="NoSpacing"/>
                        <w:rPr>
                          <w:rFonts w:ascii="Calibri" w:hAnsi="Calibri"/>
                          <w:color w:val="FF0000"/>
                        </w:rPr>
                      </w:pPr>
                      <w:r w:rsidRPr="00AA6766">
                        <w:rPr>
                          <w:color w:val="FF0000"/>
                        </w:rPr>
                        <w:t>P</w:t>
                      </w:r>
                      <w:r w:rsidRPr="00AA6766">
                        <w:rPr>
                          <w:rFonts w:ascii="Calibri" w:hAnsi="Calibri"/>
                          <w:color w:val="FF0000"/>
                        </w:rPr>
                        <w:t>RESTON GRANGE PRIMARY SCHOOL</w:t>
                      </w:r>
                    </w:p>
                    <w:p w:rsidR="00AA6766" w:rsidRPr="00AA6766" w:rsidRDefault="00AA6766" w:rsidP="00AA6766">
                      <w:pPr>
                        <w:pStyle w:val="NoSpacing"/>
                        <w:rPr>
                          <w:rFonts w:ascii="Calibri" w:hAnsi="Calibri"/>
                        </w:rPr>
                      </w:pPr>
                      <w:r w:rsidRPr="00AA6766">
                        <w:rPr>
                          <w:rFonts w:ascii="Calibri" w:hAnsi="Calibri"/>
                        </w:rPr>
                        <w:t>Chiltern Road</w:t>
                      </w:r>
                    </w:p>
                    <w:p w:rsidR="00AA6766" w:rsidRPr="00AA6766" w:rsidRDefault="00AA6766" w:rsidP="00AA6766">
                      <w:pPr>
                        <w:pStyle w:val="NoSpacing"/>
                        <w:rPr>
                          <w:rFonts w:ascii="Calibri" w:hAnsi="Calibri"/>
                        </w:rPr>
                      </w:pPr>
                      <w:r w:rsidRPr="00AA6766">
                        <w:rPr>
                          <w:rFonts w:ascii="Calibri" w:hAnsi="Calibri"/>
                        </w:rPr>
                        <w:t>North Shields</w:t>
                      </w:r>
                    </w:p>
                    <w:p w:rsidR="00AA6766" w:rsidRPr="00AA6766" w:rsidRDefault="00AA6766" w:rsidP="00AA6766">
                      <w:pPr>
                        <w:pStyle w:val="NoSpacing"/>
                        <w:rPr>
                          <w:rFonts w:ascii="Calibri" w:hAnsi="Calibri"/>
                        </w:rPr>
                      </w:pPr>
                      <w:r w:rsidRPr="00AA6766">
                        <w:rPr>
                          <w:rFonts w:ascii="Calibri" w:hAnsi="Calibri"/>
                        </w:rPr>
                        <w:t>Tyne and Wear</w:t>
                      </w:r>
                    </w:p>
                    <w:p w:rsidR="00AA6766" w:rsidRPr="00AA6766" w:rsidRDefault="00AA6766" w:rsidP="00AA6766">
                      <w:pPr>
                        <w:pStyle w:val="NoSpacing"/>
                        <w:rPr>
                          <w:rFonts w:ascii="Calibri" w:hAnsi="Calibri"/>
                        </w:rPr>
                      </w:pPr>
                      <w:r w:rsidRPr="00AA6766">
                        <w:rPr>
                          <w:rFonts w:ascii="Calibri" w:hAnsi="Calibri"/>
                        </w:rPr>
                        <w:t>NE29 9QL</w:t>
                      </w:r>
                    </w:p>
                    <w:p w:rsidR="00AA6766" w:rsidRPr="00AA6766" w:rsidRDefault="00AA6766" w:rsidP="00022A07">
                      <w:pPr>
                        <w:pStyle w:val="NoSpacing"/>
                        <w:jc w:val="right"/>
                        <w:rPr>
                          <w:rFonts w:ascii="Calibri" w:hAnsi="Calibri"/>
                        </w:rPr>
                      </w:pPr>
                    </w:p>
                    <w:p w:rsidR="00AA6766" w:rsidRPr="00AA6766" w:rsidRDefault="00AA6766" w:rsidP="00AA6766">
                      <w:pPr>
                        <w:pStyle w:val="NoSpacing"/>
                        <w:rPr>
                          <w:rFonts w:ascii="Calibri" w:hAnsi="Calibri"/>
                        </w:rPr>
                      </w:pPr>
                      <w:r w:rsidRPr="00AA6766">
                        <w:rPr>
                          <w:rFonts w:ascii="Calibri" w:hAnsi="Calibri"/>
                        </w:rPr>
                        <w:t>Tel: 0191 3009190</w:t>
                      </w:r>
                    </w:p>
                    <w:p w:rsidR="00AA6766" w:rsidRPr="00AA6766" w:rsidRDefault="00AA6766" w:rsidP="00AA6766">
                      <w:pPr>
                        <w:pStyle w:val="NoSpacing"/>
                        <w:rPr>
                          <w:rFonts w:ascii="Calibri" w:hAnsi="Calibri"/>
                        </w:rPr>
                      </w:pPr>
                      <w:r w:rsidRPr="00AA6766">
                        <w:rPr>
                          <w:rFonts w:ascii="Calibri" w:hAnsi="Calibri"/>
                        </w:rPr>
                        <w:t xml:space="preserve">Email: </w:t>
                      </w:r>
                      <w:hyperlink r:id="rId7" w:history="1">
                        <w:r w:rsidRPr="00AA6766">
                          <w:rPr>
                            <w:rStyle w:val="Hyperlink"/>
                            <w:rFonts w:ascii="Calibri" w:hAnsi="Calibri"/>
                          </w:rPr>
                          <w:t>office@pgps.co.uk</w:t>
                        </w:r>
                      </w:hyperlink>
                    </w:p>
                    <w:p w:rsidR="00AA6766" w:rsidRPr="00AA6766" w:rsidRDefault="00000000" w:rsidP="00AA6766">
                      <w:pPr>
                        <w:pStyle w:val="NoSpacing"/>
                        <w:rPr>
                          <w:rFonts w:ascii="Calibri" w:hAnsi="Calibri"/>
                        </w:rPr>
                      </w:pPr>
                      <w:hyperlink r:id="rId8" w:history="1">
                        <w:r w:rsidR="00241783" w:rsidRPr="00C111A7">
                          <w:rPr>
                            <w:rStyle w:val="Hyperlink"/>
                            <w:rFonts w:ascii="Calibri" w:hAnsi="Calibri"/>
                          </w:rPr>
                          <w:t>www.pgps.co.uk</w:t>
                        </w:r>
                      </w:hyperlink>
                    </w:p>
                    <w:p w:rsidR="00022A07" w:rsidRDefault="00022A07" w:rsidP="00AA6766">
                      <w:pPr>
                        <w:pStyle w:val="NoSpacing"/>
                        <w:rPr>
                          <w:rFonts w:ascii="Calibri" w:hAnsi="Calibri"/>
                          <w:sz w:val="18"/>
                          <w:szCs w:val="18"/>
                        </w:rPr>
                      </w:pPr>
                    </w:p>
                    <w:p w:rsidR="00AA6766" w:rsidRPr="00AA6766" w:rsidRDefault="00AA6766" w:rsidP="00AA6766">
                      <w:pPr>
                        <w:pStyle w:val="NoSpacing"/>
                        <w:rPr>
                          <w:rFonts w:ascii="Calibri" w:hAnsi="Calibri"/>
                          <w:sz w:val="18"/>
                          <w:szCs w:val="18"/>
                        </w:rPr>
                      </w:pPr>
                      <w:r w:rsidRPr="00AA6766">
                        <w:rPr>
                          <w:rFonts w:ascii="Calibri" w:hAnsi="Calibri"/>
                          <w:sz w:val="18"/>
                          <w:szCs w:val="18"/>
                        </w:rPr>
                        <w:t xml:space="preserve">Headteacher: Mrs T A Taylor, </w:t>
                      </w:r>
                      <w:proofErr w:type="spellStart"/>
                      <w:r w:rsidRPr="00AA6766">
                        <w:rPr>
                          <w:rFonts w:ascii="Calibri" w:hAnsi="Calibri"/>
                          <w:sz w:val="18"/>
                          <w:szCs w:val="18"/>
                        </w:rPr>
                        <w:t>B.Ed</w:t>
                      </w:r>
                      <w:proofErr w:type="spellEnd"/>
                      <w:r w:rsidRPr="00AA6766">
                        <w:rPr>
                          <w:rFonts w:ascii="Calibri" w:hAnsi="Calibri"/>
                          <w:sz w:val="18"/>
                          <w:szCs w:val="18"/>
                        </w:rPr>
                        <w:t xml:space="preserve"> hons (Primary), </w:t>
                      </w:r>
                      <w:proofErr w:type="spellStart"/>
                      <w:r w:rsidRPr="00AA6766">
                        <w:rPr>
                          <w:rFonts w:ascii="Calibri" w:hAnsi="Calibri"/>
                          <w:sz w:val="18"/>
                          <w:szCs w:val="18"/>
                        </w:rPr>
                        <w:t>M.Ed</w:t>
                      </w:r>
                      <w:proofErr w:type="spellEnd"/>
                      <w:r w:rsidRPr="00AA6766">
                        <w:rPr>
                          <w:rFonts w:ascii="Calibri" w:hAnsi="Calibri"/>
                          <w:sz w:val="18"/>
                          <w:szCs w:val="18"/>
                        </w:rPr>
                        <w:t>, NPQH</w:t>
                      </w:r>
                    </w:p>
                    <w:p w:rsidR="00AA6766" w:rsidRDefault="00AA6766" w:rsidP="00AA6766">
                      <w:pPr>
                        <w:pStyle w:val="NoSpacing"/>
                      </w:pPr>
                    </w:p>
                  </w:txbxContent>
                </v:textbox>
                <w10:wrap type="square" anchorx="margin"/>
              </v:shape>
            </w:pict>
          </mc:Fallback>
        </mc:AlternateContent>
      </w:r>
      <w:r>
        <w:rPr>
          <w:noProof/>
          <w:lang w:eastAsia="en-GB"/>
        </w:rPr>
        <w:drawing>
          <wp:inline distT="0" distB="0" distL="0" distR="0">
            <wp:extent cx="16478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 image New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93" cy="1676493"/>
                    </a:xfrm>
                    <a:prstGeom prst="rect">
                      <a:avLst/>
                    </a:prstGeom>
                  </pic:spPr>
                </pic:pic>
              </a:graphicData>
            </a:graphic>
          </wp:inline>
        </w:drawing>
      </w:r>
    </w:p>
    <w:p w:rsidR="000A13BD" w:rsidRDefault="000A13BD" w:rsidP="00C1563D">
      <w:pPr>
        <w:rPr>
          <w:rFonts w:ascii="Century Gothic" w:hAnsi="Century Gothic"/>
          <w:sz w:val="24"/>
          <w:szCs w:val="24"/>
        </w:rPr>
      </w:pPr>
    </w:p>
    <w:p w:rsidR="00AB671A" w:rsidRPr="00AB671A" w:rsidRDefault="009F5E39" w:rsidP="00AB671A">
      <w:pPr>
        <w:jc w:val="center"/>
        <w:rPr>
          <w:rFonts w:ascii="Century Gothic" w:hAnsi="Century Gothic"/>
          <w:b/>
          <w:sz w:val="24"/>
          <w:szCs w:val="24"/>
          <w:u w:val="single"/>
        </w:rPr>
      </w:pPr>
      <w:r>
        <w:rPr>
          <w:rFonts w:ascii="Century Gothic" w:hAnsi="Century Gothic"/>
          <w:b/>
          <w:sz w:val="24"/>
          <w:szCs w:val="24"/>
          <w:u w:val="single"/>
        </w:rPr>
        <w:t>Out of</w:t>
      </w:r>
      <w:r w:rsidR="00AB671A" w:rsidRPr="00AB671A">
        <w:rPr>
          <w:rFonts w:ascii="Century Gothic" w:hAnsi="Century Gothic"/>
          <w:b/>
          <w:sz w:val="24"/>
          <w:szCs w:val="24"/>
          <w:u w:val="single"/>
        </w:rPr>
        <w:t xml:space="preserve"> School Club</w:t>
      </w:r>
    </w:p>
    <w:p w:rsidR="00AB671A" w:rsidRDefault="00AB671A" w:rsidP="00C1563D">
      <w:pPr>
        <w:rPr>
          <w:rFonts w:ascii="Century Gothic" w:hAnsi="Century Gothic"/>
          <w:sz w:val="24"/>
          <w:szCs w:val="24"/>
        </w:rPr>
      </w:pPr>
    </w:p>
    <w:p w:rsidR="000A13BD" w:rsidRDefault="00AB671A" w:rsidP="00C1563D">
      <w:pPr>
        <w:rPr>
          <w:rFonts w:ascii="Century Gothic" w:hAnsi="Century Gothic"/>
          <w:sz w:val="24"/>
          <w:szCs w:val="24"/>
        </w:rPr>
      </w:pPr>
      <w:r>
        <w:rPr>
          <w:rFonts w:ascii="Century Gothic" w:hAnsi="Century Gothic"/>
          <w:sz w:val="24"/>
          <w:szCs w:val="24"/>
        </w:rPr>
        <w:t>Dear Parents/Carers</w:t>
      </w:r>
    </w:p>
    <w:p w:rsidR="00AB671A" w:rsidRDefault="00AB671A" w:rsidP="00C1563D">
      <w:pPr>
        <w:rPr>
          <w:rFonts w:ascii="Century Gothic" w:hAnsi="Century Gothic"/>
          <w:sz w:val="24"/>
          <w:szCs w:val="24"/>
        </w:rPr>
      </w:pPr>
    </w:p>
    <w:p w:rsidR="00EE7ECE" w:rsidRDefault="00AB671A" w:rsidP="00AB671A">
      <w:pPr>
        <w:jc w:val="both"/>
        <w:rPr>
          <w:rFonts w:ascii="Century Gothic" w:hAnsi="Century Gothic"/>
          <w:sz w:val="24"/>
          <w:szCs w:val="24"/>
        </w:rPr>
      </w:pPr>
      <w:r>
        <w:rPr>
          <w:rFonts w:ascii="Century Gothic" w:hAnsi="Century Gothic"/>
          <w:sz w:val="24"/>
          <w:szCs w:val="24"/>
        </w:rPr>
        <w:t xml:space="preserve">I am writing to </w:t>
      </w:r>
      <w:r w:rsidR="009F5E39">
        <w:rPr>
          <w:rFonts w:ascii="Century Gothic" w:hAnsi="Century Gothic"/>
          <w:sz w:val="24"/>
          <w:szCs w:val="24"/>
        </w:rPr>
        <w:t>thank all of the parents who made suggestions to help school increase the numbers of children attending Out of School Club. I recently discussed these ideas with the Finance committee of Governors and I am happy to confirm the following will be put in place as of January:</w:t>
      </w:r>
    </w:p>
    <w:p w:rsidR="00E70B2D" w:rsidRDefault="00E70B2D" w:rsidP="00AB671A">
      <w:pPr>
        <w:jc w:val="both"/>
        <w:rPr>
          <w:rFonts w:ascii="Century Gothic" w:hAnsi="Century Gothic"/>
          <w:sz w:val="24"/>
          <w:szCs w:val="24"/>
        </w:rPr>
      </w:pPr>
    </w:p>
    <w:p w:rsidR="00EE7ECE" w:rsidRPr="008D292C" w:rsidRDefault="00EE7ECE" w:rsidP="00EE7ECE">
      <w:pPr>
        <w:pStyle w:val="ListParagraph"/>
        <w:numPr>
          <w:ilvl w:val="0"/>
          <w:numId w:val="1"/>
        </w:numPr>
        <w:jc w:val="both"/>
        <w:rPr>
          <w:rFonts w:ascii="Century Gothic" w:hAnsi="Century Gothic"/>
          <w:b/>
          <w:bCs/>
          <w:sz w:val="24"/>
          <w:szCs w:val="24"/>
        </w:rPr>
      </w:pPr>
      <w:r w:rsidRPr="008D292C">
        <w:rPr>
          <w:rFonts w:ascii="Century Gothic" w:hAnsi="Century Gothic"/>
          <w:b/>
          <w:bCs/>
          <w:sz w:val="24"/>
          <w:szCs w:val="24"/>
        </w:rPr>
        <w:t xml:space="preserve">We will run a ‘split’ Out of School Club, where parents may book an hour’s child care from 3.25pm until 4.30pm. </w:t>
      </w:r>
    </w:p>
    <w:p w:rsidR="00EE7ECE" w:rsidRDefault="00EE7ECE" w:rsidP="00AB671A">
      <w:pPr>
        <w:jc w:val="both"/>
        <w:rPr>
          <w:rFonts w:ascii="Century Gothic" w:hAnsi="Century Gothic"/>
          <w:sz w:val="24"/>
          <w:szCs w:val="24"/>
        </w:rPr>
      </w:pPr>
      <w:r>
        <w:rPr>
          <w:rFonts w:ascii="Century Gothic" w:hAnsi="Century Gothic"/>
          <w:sz w:val="24"/>
          <w:szCs w:val="24"/>
        </w:rPr>
        <w:t xml:space="preserve">This will involve two separate booking systems. </w:t>
      </w:r>
    </w:p>
    <w:p w:rsidR="00EE7ECE" w:rsidRDefault="00EE7ECE" w:rsidP="00AB671A">
      <w:pPr>
        <w:jc w:val="both"/>
        <w:rPr>
          <w:rFonts w:ascii="Century Gothic" w:hAnsi="Century Gothic"/>
          <w:sz w:val="24"/>
          <w:szCs w:val="24"/>
        </w:rPr>
      </w:pPr>
      <w:r>
        <w:rPr>
          <w:rFonts w:ascii="Century Gothic" w:hAnsi="Century Gothic"/>
          <w:sz w:val="24"/>
          <w:szCs w:val="24"/>
        </w:rPr>
        <w:t xml:space="preserve">‘Early birds’ for those families wishing for just an hour’s childcare after school. These children will need collected by 4.30pm, and the cost will be £4.50. </w:t>
      </w:r>
    </w:p>
    <w:p w:rsidR="00EE7ECE" w:rsidRDefault="00EE7ECE" w:rsidP="00AB671A">
      <w:pPr>
        <w:jc w:val="both"/>
        <w:rPr>
          <w:rFonts w:ascii="Century Gothic" w:hAnsi="Century Gothic"/>
          <w:sz w:val="24"/>
          <w:szCs w:val="24"/>
        </w:rPr>
      </w:pPr>
      <w:r>
        <w:rPr>
          <w:rFonts w:ascii="Century Gothic" w:hAnsi="Century Gothic"/>
          <w:sz w:val="24"/>
          <w:szCs w:val="24"/>
        </w:rPr>
        <w:t xml:space="preserve">‘Night Owls’ for families who require 2 hours of childcare after school. These children will need collected by 5.30pm and the cost will be £9. </w:t>
      </w:r>
    </w:p>
    <w:p w:rsidR="00287FC9" w:rsidRDefault="00EE7ECE" w:rsidP="00AB671A">
      <w:pPr>
        <w:jc w:val="both"/>
        <w:rPr>
          <w:rFonts w:ascii="Century Gothic" w:hAnsi="Century Gothic"/>
          <w:sz w:val="24"/>
          <w:szCs w:val="24"/>
        </w:rPr>
      </w:pPr>
      <w:r>
        <w:rPr>
          <w:rFonts w:ascii="Century Gothic" w:hAnsi="Century Gothic"/>
          <w:sz w:val="24"/>
          <w:szCs w:val="24"/>
        </w:rPr>
        <w:t>*Please note that for any parent collecting after their booked time slot, a late charge of £5 will be applied*</w:t>
      </w:r>
    </w:p>
    <w:p w:rsidR="00E70B2D" w:rsidRDefault="00E70B2D" w:rsidP="00AB671A">
      <w:pPr>
        <w:jc w:val="both"/>
        <w:rPr>
          <w:rFonts w:ascii="Century Gothic" w:hAnsi="Century Gothic"/>
          <w:sz w:val="24"/>
          <w:szCs w:val="24"/>
        </w:rPr>
      </w:pPr>
    </w:p>
    <w:p w:rsidR="00EE7ECE" w:rsidRPr="008D292C" w:rsidRDefault="00EE7ECE" w:rsidP="00EE7ECE">
      <w:pPr>
        <w:pStyle w:val="ListParagraph"/>
        <w:numPr>
          <w:ilvl w:val="0"/>
          <w:numId w:val="1"/>
        </w:numPr>
        <w:jc w:val="both"/>
        <w:rPr>
          <w:rFonts w:ascii="Century Gothic" w:hAnsi="Century Gothic"/>
          <w:b/>
          <w:bCs/>
          <w:sz w:val="24"/>
          <w:szCs w:val="24"/>
        </w:rPr>
      </w:pPr>
      <w:r w:rsidRPr="008D292C">
        <w:rPr>
          <w:rFonts w:ascii="Century Gothic" w:hAnsi="Century Gothic"/>
          <w:b/>
          <w:bCs/>
          <w:sz w:val="24"/>
          <w:szCs w:val="24"/>
        </w:rPr>
        <w:t xml:space="preserve">We will extend the booking </w:t>
      </w:r>
      <w:r w:rsidR="008D292C">
        <w:rPr>
          <w:rFonts w:ascii="Century Gothic" w:hAnsi="Century Gothic"/>
          <w:b/>
          <w:bCs/>
          <w:sz w:val="24"/>
          <w:szCs w:val="24"/>
        </w:rPr>
        <w:t>window</w:t>
      </w:r>
      <w:r w:rsidRPr="008D292C">
        <w:rPr>
          <w:rFonts w:ascii="Century Gothic" w:hAnsi="Century Gothic"/>
          <w:b/>
          <w:bCs/>
          <w:sz w:val="24"/>
          <w:szCs w:val="24"/>
        </w:rPr>
        <w:t xml:space="preserve"> for OOSC</w:t>
      </w:r>
    </w:p>
    <w:p w:rsidR="00EE7ECE" w:rsidRDefault="009F5E39" w:rsidP="00AB671A">
      <w:pPr>
        <w:jc w:val="both"/>
        <w:rPr>
          <w:rFonts w:ascii="Century Gothic" w:hAnsi="Century Gothic"/>
          <w:sz w:val="24"/>
          <w:szCs w:val="24"/>
        </w:rPr>
      </w:pPr>
      <w:r>
        <w:rPr>
          <w:rFonts w:ascii="Century Gothic" w:hAnsi="Century Gothic"/>
          <w:sz w:val="24"/>
          <w:szCs w:val="24"/>
        </w:rPr>
        <w:t xml:space="preserve">The booking system for OOSC will remain open until Monday at 8.30am for the week ahead. This will be instead of closing at 2pm on a Friday. Currently there are no </w:t>
      </w:r>
      <w:r w:rsidR="00EE7ECE">
        <w:rPr>
          <w:rFonts w:ascii="Century Gothic" w:hAnsi="Century Gothic"/>
          <w:sz w:val="24"/>
          <w:szCs w:val="24"/>
        </w:rPr>
        <w:t>demands for places, and we can print the register for the week ahead at the start of the week. We hope that this also helps families having this additional time to plan and book.</w:t>
      </w:r>
    </w:p>
    <w:p w:rsidR="009F5E39" w:rsidRDefault="00EE7ECE" w:rsidP="00AB671A">
      <w:pPr>
        <w:jc w:val="both"/>
        <w:rPr>
          <w:rFonts w:ascii="Century Gothic" w:hAnsi="Century Gothic"/>
          <w:sz w:val="24"/>
          <w:szCs w:val="24"/>
        </w:rPr>
      </w:pPr>
      <w:r>
        <w:rPr>
          <w:rFonts w:ascii="Century Gothic" w:hAnsi="Century Gothic"/>
          <w:sz w:val="24"/>
          <w:szCs w:val="24"/>
        </w:rPr>
        <w:lastRenderedPageBreak/>
        <w:t xml:space="preserve">(This is unlike breakfast club, which will still close at 2pm on a Friday for the week ahead. The difference </w:t>
      </w:r>
      <w:r w:rsidR="000105BC">
        <w:rPr>
          <w:rFonts w:ascii="Century Gothic" w:hAnsi="Century Gothic"/>
          <w:sz w:val="24"/>
          <w:szCs w:val="24"/>
        </w:rPr>
        <w:t xml:space="preserve">is </w:t>
      </w:r>
      <w:r>
        <w:rPr>
          <w:rFonts w:ascii="Century Gothic" w:hAnsi="Century Gothic"/>
          <w:sz w:val="24"/>
          <w:szCs w:val="24"/>
        </w:rPr>
        <w:t>that the demand for place</w:t>
      </w:r>
      <w:r w:rsidR="00E70B2D">
        <w:rPr>
          <w:rFonts w:ascii="Century Gothic" w:hAnsi="Century Gothic"/>
          <w:sz w:val="24"/>
          <w:szCs w:val="24"/>
        </w:rPr>
        <w:t>s is greater for breakfast club</w:t>
      </w:r>
      <w:r w:rsidR="000105BC">
        <w:rPr>
          <w:rFonts w:ascii="Century Gothic" w:hAnsi="Century Gothic"/>
          <w:sz w:val="24"/>
          <w:szCs w:val="24"/>
        </w:rPr>
        <w:t xml:space="preserve">, </w:t>
      </w:r>
      <w:r>
        <w:rPr>
          <w:rFonts w:ascii="Century Gothic" w:hAnsi="Century Gothic"/>
          <w:sz w:val="24"/>
          <w:szCs w:val="24"/>
        </w:rPr>
        <w:t>and if the numbers peak, a 3</w:t>
      </w:r>
      <w:r w:rsidRPr="00EE7ECE">
        <w:rPr>
          <w:rFonts w:ascii="Century Gothic" w:hAnsi="Century Gothic"/>
          <w:sz w:val="24"/>
          <w:szCs w:val="24"/>
          <w:vertAlign w:val="superscript"/>
        </w:rPr>
        <w:t>rd</w:t>
      </w:r>
      <w:r>
        <w:rPr>
          <w:rFonts w:ascii="Century Gothic" w:hAnsi="Century Gothic"/>
          <w:sz w:val="24"/>
          <w:szCs w:val="24"/>
        </w:rPr>
        <w:t xml:space="preserve"> member of staff is required to go into breakfast club for the staffing to children ratio. This member of staff </w:t>
      </w:r>
      <w:r w:rsidR="000105BC">
        <w:rPr>
          <w:rFonts w:ascii="Century Gothic" w:hAnsi="Century Gothic"/>
          <w:sz w:val="24"/>
          <w:szCs w:val="24"/>
        </w:rPr>
        <w:t>has to be</w:t>
      </w:r>
      <w:r>
        <w:rPr>
          <w:rFonts w:ascii="Century Gothic" w:hAnsi="Century Gothic"/>
          <w:sz w:val="24"/>
          <w:szCs w:val="24"/>
        </w:rPr>
        <w:t xml:space="preserve"> re-directed from other duties, hence the need to know the Friday before.)</w:t>
      </w:r>
    </w:p>
    <w:p w:rsidR="009F5E39" w:rsidRDefault="009F5E39" w:rsidP="00AB671A">
      <w:pPr>
        <w:jc w:val="both"/>
        <w:rPr>
          <w:rFonts w:ascii="Century Gothic" w:hAnsi="Century Gothic"/>
          <w:sz w:val="24"/>
          <w:szCs w:val="24"/>
        </w:rPr>
      </w:pPr>
    </w:p>
    <w:p w:rsidR="00911ACC" w:rsidRPr="00E70B2D" w:rsidRDefault="008D292C" w:rsidP="00AB671A">
      <w:pPr>
        <w:pStyle w:val="ListParagraph"/>
        <w:numPr>
          <w:ilvl w:val="0"/>
          <w:numId w:val="1"/>
        </w:numPr>
        <w:jc w:val="both"/>
        <w:rPr>
          <w:rFonts w:ascii="Century Gothic" w:hAnsi="Century Gothic"/>
          <w:sz w:val="24"/>
          <w:szCs w:val="24"/>
        </w:rPr>
      </w:pPr>
      <w:r w:rsidRPr="002F749E">
        <w:rPr>
          <w:rFonts w:ascii="Century Gothic" w:hAnsi="Century Gothic"/>
          <w:b/>
          <w:bCs/>
          <w:sz w:val="24"/>
          <w:szCs w:val="24"/>
        </w:rPr>
        <w:t xml:space="preserve">We will offer a </w:t>
      </w:r>
      <w:r w:rsidR="00287FC9">
        <w:rPr>
          <w:rFonts w:ascii="Century Gothic" w:hAnsi="Century Gothic"/>
          <w:b/>
          <w:bCs/>
          <w:sz w:val="24"/>
          <w:szCs w:val="24"/>
        </w:rPr>
        <w:t>50p reduction for siblings attending Early Birds</w:t>
      </w:r>
      <w:r w:rsidR="00E70B2D">
        <w:rPr>
          <w:rFonts w:ascii="Century Gothic" w:hAnsi="Century Gothic"/>
          <w:b/>
          <w:bCs/>
          <w:sz w:val="24"/>
          <w:szCs w:val="24"/>
        </w:rPr>
        <w:t xml:space="preserve"> (so cost first child = £4.50, sibling = £4)</w:t>
      </w:r>
      <w:r w:rsidR="00287FC9">
        <w:rPr>
          <w:rFonts w:ascii="Century Gothic" w:hAnsi="Century Gothic"/>
          <w:b/>
          <w:bCs/>
          <w:sz w:val="24"/>
          <w:szCs w:val="24"/>
        </w:rPr>
        <w:t xml:space="preserve">, and a </w:t>
      </w:r>
      <w:r w:rsidRPr="002F749E">
        <w:rPr>
          <w:rFonts w:ascii="Century Gothic" w:hAnsi="Century Gothic"/>
          <w:b/>
          <w:bCs/>
          <w:sz w:val="24"/>
          <w:szCs w:val="24"/>
        </w:rPr>
        <w:t>£1 reduction</w:t>
      </w:r>
      <w:r w:rsidR="00287FC9">
        <w:rPr>
          <w:rFonts w:ascii="Century Gothic" w:hAnsi="Century Gothic"/>
          <w:b/>
          <w:bCs/>
          <w:sz w:val="24"/>
          <w:szCs w:val="24"/>
        </w:rPr>
        <w:t xml:space="preserve"> </w:t>
      </w:r>
      <w:r w:rsidRPr="002F749E">
        <w:rPr>
          <w:rFonts w:ascii="Century Gothic" w:hAnsi="Century Gothic"/>
          <w:b/>
          <w:bCs/>
          <w:sz w:val="24"/>
          <w:szCs w:val="24"/>
        </w:rPr>
        <w:t>for siblings</w:t>
      </w:r>
      <w:r>
        <w:rPr>
          <w:rFonts w:ascii="Century Gothic" w:hAnsi="Century Gothic"/>
          <w:sz w:val="24"/>
          <w:szCs w:val="24"/>
        </w:rPr>
        <w:t xml:space="preserve"> </w:t>
      </w:r>
      <w:r w:rsidR="00287FC9" w:rsidRPr="00287FC9">
        <w:rPr>
          <w:rFonts w:ascii="Century Gothic" w:hAnsi="Century Gothic"/>
          <w:b/>
          <w:bCs/>
          <w:sz w:val="24"/>
          <w:szCs w:val="24"/>
        </w:rPr>
        <w:t>attending Night Owls</w:t>
      </w:r>
      <w:r w:rsidR="00287FC9">
        <w:rPr>
          <w:rFonts w:ascii="Century Gothic" w:hAnsi="Century Gothic"/>
          <w:sz w:val="24"/>
          <w:szCs w:val="24"/>
        </w:rPr>
        <w:t xml:space="preserve"> </w:t>
      </w:r>
      <w:r w:rsidR="00287FC9" w:rsidRPr="00287FC9">
        <w:rPr>
          <w:rFonts w:ascii="Century Gothic" w:hAnsi="Century Gothic"/>
          <w:b/>
          <w:bCs/>
          <w:sz w:val="24"/>
          <w:szCs w:val="24"/>
        </w:rPr>
        <w:t>each session</w:t>
      </w:r>
      <w:r w:rsidR="00287FC9">
        <w:rPr>
          <w:rFonts w:ascii="Century Gothic" w:hAnsi="Century Gothic"/>
          <w:sz w:val="24"/>
          <w:szCs w:val="24"/>
        </w:rPr>
        <w:t xml:space="preserve"> </w:t>
      </w:r>
      <w:r w:rsidR="00E70B2D">
        <w:rPr>
          <w:rFonts w:ascii="Century Gothic" w:hAnsi="Century Gothic"/>
          <w:b/>
          <w:bCs/>
          <w:sz w:val="24"/>
          <w:szCs w:val="24"/>
        </w:rPr>
        <w:t>(so cost</w:t>
      </w:r>
      <w:r w:rsidR="00E70B2D">
        <w:rPr>
          <w:rFonts w:ascii="Century Gothic" w:hAnsi="Century Gothic"/>
          <w:b/>
          <w:bCs/>
          <w:sz w:val="24"/>
          <w:szCs w:val="24"/>
        </w:rPr>
        <w:t xml:space="preserve"> of first child = £9</w:t>
      </w:r>
      <w:r w:rsidR="00E70B2D">
        <w:rPr>
          <w:rFonts w:ascii="Century Gothic" w:hAnsi="Century Gothic"/>
          <w:b/>
          <w:bCs/>
          <w:sz w:val="24"/>
          <w:szCs w:val="24"/>
        </w:rPr>
        <w:t>, sibling = £4</w:t>
      </w:r>
      <w:r w:rsidR="00E70B2D">
        <w:rPr>
          <w:rFonts w:ascii="Century Gothic" w:hAnsi="Century Gothic"/>
          <w:b/>
          <w:bCs/>
          <w:sz w:val="24"/>
          <w:szCs w:val="24"/>
        </w:rPr>
        <w:t>.50</w:t>
      </w:r>
      <w:r w:rsidR="00E70B2D">
        <w:rPr>
          <w:rFonts w:ascii="Century Gothic" w:hAnsi="Century Gothic"/>
          <w:b/>
          <w:bCs/>
          <w:sz w:val="24"/>
          <w:szCs w:val="24"/>
        </w:rPr>
        <w:t xml:space="preserve">), </w:t>
      </w:r>
      <w:r>
        <w:rPr>
          <w:rFonts w:ascii="Century Gothic" w:hAnsi="Century Gothic"/>
          <w:sz w:val="24"/>
          <w:szCs w:val="24"/>
        </w:rPr>
        <w:t xml:space="preserve">– this will initially show on the booking system as the same </w:t>
      </w:r>
      <w:r w:rsidR="000105BC">
        <w:rPr>
          <w:rFonts w:ascii="Century Gothic" w:hAnsi="Century Gothic"/>
          <w:sz w:val="24"/>
          <w:szCs w:val="24"/>
        </w:rPr>
        <w:t xml:space="preserve">cost </w:t>
      </w:r>
      <w:r w:rsidR="00BD3694">
        <w:rPr>
          <w:rFonts w:ascii="Century Gothic" w:hAnsi="Century Gothic"/>
          <w:sz w:val="24"/>
          <w:szCs w:val="24"/>
        </w:rPr>
        <w:t>for each child,</w:t>
      </w:r>
      <w:r>
        <w:rPr>
          <w:rFonts w:ascii="Century Gothic" w:hAnsi="Century Gothic"/>
          <w:sz w:val="24"/>
          <w:szCs w:val="24"/>
        </w:rPr>
        <w:t xml:space="preserve"> but this will </w:t>
      </w:r>
      <w:r w:rsidR="000105BC">
        <w:rPr>
          <w:rFonts w:ascii="Century Gothic" w:hAnsi="Century Gothic"/>
          <w:sz w:val="24"/>
          <w:szCs w:val="24"/>
        </w:rPr>
        <w:t xml:space="preserve">reduction will </w:t>
      </w:r>
      <w:r>
        <w:rPr>
          <w:rFonts w:ascii="Century Gothic" w:hAnsi="Century Gothic"/>
          <w:sz w:val="24"/>
          <w:szCs w:val="24"/>
        </w:rPr>
        <w:t xml:space="preserve">be reimbursed via the app </w:t>
      </w:r>
      <w:r w:rsidR="000105BC">
        <w:rPr>
          <w:rFonts w:ascii="Century Gothic" w:hAnsi="Century Gothic"/>
          <w:sz w:val="24"/>
          <w:szCs w:val="24"/>
        </w:rPr>
        <w:t xml:space="preserve">at </w:t>
      </w:r>
      <w:r w:rsidR="00BD3694">
        <w:rPr>
          <w:rFonts w:ascii="Century Gothic" w:hAnsi="Century Gothic"/>
          <w:sz w:val="24"/>
          <w:szCs w:val="24"/>
        </w:rPr>
        <w:t>the end of each week</w:t>
      </w:r>
      <w:r w:rsidR="000105BC">
        <w:rPr>
          <w:rFonts w:ascii="Century Gothic" w:hAnsi="Century Gothic"/>
          <w:sz w:val="24"/>
          <w:szCs w:val="24"/>
        </w:rPr>
        <w:t>.</w:t>
      </w:r>
      <w:r w:rsidR="00BD3694">
        <w:rPr>
          <w:rFonts w:ascii="Century Gothic" w:hAnsi="Century Gothic"/>
          <w:sz w:val="24"/>
          <w:szCs w:val="24"/>
        </w:rPr>
        <w:t>)</w:t>
      </w:r>
    </w:p>
    <w:p w:rsidR="00AB671A" w:rsidRDefault="008D292C" w:rsidP="00AB671A">
      <w:pPr>
        <w:jc w:val="both"/>
        <w:rPr>
          <w:rFonts w:ascii="Century Gothic" w:hAnsi="Century Gothic"/>
          <w:sz w:val="24"/>
          <w:szCs w:val="24"/>
        </w:rPr>
      </w:pPr>
      <w:r>
        <w:rPr>
          <w:rFonts w:ascii="Century Gothic" w:hAnsi="Century Gothic"/>
          <w:sz w:val="24"/>
          <w:szCs w:val="24"/>
        </w:rPr>
        <w:t xml:space="preserve">The </w:t>
      </w:r>
      <w:r w:rsidR="00911ACC">
        <w:rPr>
          <w:rFonts w:ascii="Century Gothic" w:hAnsi="Century Gothic"/>
          <w:sz w:val="24"/>
          <w:szCs w:val="24"/>
        </w:rPr>
        <w:t xml:space="preserve">OOSC </w:t>
      </w:r>
      <w:r>
        <w:rPr>
          <w:rFonts w:ascii="Century Gothic" w:hAnsi="Century Gothic"/>
          <w:sz w:val="24"/>
          <w:szCs w:val="24"/>
        </w:rPr>
        <w:t xml:space="preserve">contract for parents has been updated </w:t>
      </w:r>
      <w:r w:rsidR="00911ACC">
        <w:rPr>
          <w:rFonts w:ascii="Century Gothic" w:hAnsi="Century Gothic"/>
          <w:sz w:val="24"/>
          <w:szCs w:val="24"/>
        </w:rPr>
        <w:t xml:space="preserve">in line </w:t>
      </w:r>
      <w:r>
        <w:rPr>
          <w:rFonts w:ascii="Century Gothic" w:hAnsi="Century Gothic"/>
          <w:sz w:val="24"/>
          <w:szCs w:val="24"/>
        </w:rPr>
        <w:t xml:space="preserve">with the above points, and we ask that ahead of the end of </w:t>
      </w:r>
      <w:r w:rsidR="000105BC">
        <w:rPr>
          <w:rFonts w:ascii="Century Gothic" w:hAnsi="Century Gothic"/>
          <w:sz w:val="24"/>
          <w:szCs w:val="24"/>
        </w:rPr>
        <w:t xml:space="preserve">this </w:t>
      </w:r>
      <w:r>
        <w:rPr>
          <w:rFonts w:ascii="Century Gothic" w:hAnsi="Century Gothic"/>
          <w:sz w:val="24"/>
          <w:szCs w:val="24"/>
        </w:rPr>
        <w:t>term, any family interested in their child attending OOSC from January onwards, completes a new updated contract.</w:t>
      </w:r>
      <w:r w:rsidR="00AB671A">
        <w:rPr>
          <w:rFonts w:ascii="Century Gothic" w:hAnsi="Century Gothic"/>
          <w:sz w:val="24"/>
          <w:szCs w:val="24"/>
        </w:rPr>
        <w:t xml:space="preserve"> We ask that you read all of the information clearly before returning the forms to school.</w:t>
      </w:r>
    </w:p>
    <w:p w:rsidR="00911ACC" w:rsidRDefault="00911ACC" w:rsidP="00911ACC">
      <w:pPr>
        <w:jc w:val="both"/>
        <w:rPr>
          <w:rFonts w:ascii="Century Gothic" w:hAnsi="Century Gothic"/>
          <w:sz w:val="24"/>
          <w:szCs w:val="24"/>
        </w:rPr>
      </w:pPr>
      <w:r>
        <w:rPr>
          <w:rFonts w:ascii="Century Gothic" w:hAnsi="Century Gothic"/>
          <w:sz w:val="24"/>
          <w:szCs w:val="24"/>
        </w:rPr>
        <w:t>We hope that the strategies we have adopted will help both the numbers of children attending, and also make it more attractive to parents in wishing to use the provision.</w:t>
      </w:r>
      <w:r w:rsidR="00E70B2D">
        <w:rPr>
          <w:rFonts w:ascii="Century Gothic" w:hAnsi="Century Gothic"/>
          <w:sz w:val="24"/>
          <w:szCs w:val="24"/>
        </w:rPr>
        <w:t xml:space="preserve"> School will run OOSC with these suggestions in place until Easter 2024, when the governors will consider if the changes adopted</w:t>
      </w:r>
      <w:bookmarkStart w:id="0" w:name="_GoBack"/>
      <w:bookmarkEnd w:id="0"/>
      <w:r w:rsidR="00E70B2D">
        <w:rPr>
          <w:rFonts w:ascii="Century Gothic" w:hAnsi="Century Gothic"/>
          <w:sz w:val="24"/>
          <w:szCs w:val="24"/>
        </w:rPr>
        <w:t xml:space="preserve"> have had an impact.</w:t>
      </w:r>
    </w:p>
    <w:p w:rsidR="00AB671A" w:rsidRDefault="00AB671A" w:rsidP="00C1563D">
      <w:pPr>
        <w:rPr>
          <w:rFonts w:ascii="Century Gothic" w:hAnsi="Century Gothic"/>
          <w:sz w:val="24"/>
          <w:szCs w:val="24"/>
        </w:rPr>
      </w:pPr>
    </w:p>
    <w:p w:rsidR="00AB671A" w:rsidRDefault="006A0FA6" w:rsidP="00C1563D">
      <w:pPr>
        <w:rPr>
          <w:rFonts w:ascii="Century Gothic" w:hAnsi="Century Gothic"/>
          <w:sz w:val="24"/>
          <w:szCs w:val="24"/>
        </w:rPr>
      </w:pPr>
      <w:r>
        <w:rPr>
          <w:rFonts w:ascii="Century Gothic" w:hAnsi="Century Gothic"/>
          <w:sz w:val="24"/>
          <w:szCs w:val="24"/>
        </w:rPr>
        <w:t>Thank you for your ongoing support,</w:t>
      </w:r>
    </w:p>
    <w:p w:rsidR="00AB671A" w:rsidRDefault="00AB671A" w:rsidP="00C1563D">
      <w:pPr>
        <w:rPr>
          <w:rFonts w:ascii="Century Gothic" w:hAnsi="Century Gothic"/>
          <w:sz w:val="24"/>
          <w:szCs w:val="24"/>
        </w:rPr>
      </w:pPr>
    </w:p>
    <w:p w:rsidR="006A0FA6" w:rsidRDefault="006A0FA6" w:rsidP="00C1563D">
      <w:pPr>
        <w:rPr>
          <w:rFonts w:ascii="Century Gothic" w:hAnsi="Century Gothic"/>
          <w:sz w:val="24"/>
          <w:szCs w:val="24"/>
        </w:rPr>
      </w:pPr>
    </w:p>
    <w:p w:rsidR="006A0FA6" w:rsidRDefault="006A0FA6" w:rsidP="00C1563D">
      <w:pPr>
        <w:rPr>
          <w:rFonts w:ascii="Century Gothic" w:hAnsi="Century Gothic"/>
          <w:sz w:val="24"/>
          <w:szCs w:val="24"/>
        </w:rPr>
      </w:pPr>
    </w:p>
    <w:p w:rsidR="00AB671A" w:rsidRDefault="00AB671A" w:rsidP="00C1563D">
      <w:pPr>
        <w:rPr>
          <w:rFonts w:ascii="Century Gothic" w:hAnsi="Century Gothic"/>
          <w:sz w:val="24"/>
          <w:szCs w:val="24"/>
        </w:rPr>
      </w:pPr>
      <w:r>
        <w:rPr>
          <w:rFonts w:ascii="Century Gothic" w:hAnsi="Century Gothic"/>
          <w:sz w:val="24"/>
          <w:szCs w:val="24"/>
        </w:rPr>
        <w:t>Mrs T. A. Taylor</w:t>
      </w:r>
    </w:p>
    <w:p w:rsidR="00AB671A" w:rsidRDefault="00AB671A" w:rsidP="00C1563D">
      <w:pPr>
        <w:rPr>
          <w:rFonts w:ascii="Century Gothic" w:hAnsi="Century Gothic"/>
          <w:sz w:val="24"/>
          <w:szCs w:val="24"/>
        </w:rPr>
      </w:pPr>
      <w:r>
        <w:rPr>
          <w:rFonts w:ascii="Century Gothic" w:hAnsi="Century Gothic"/>
          <w:sz w:val="24"/>
          <w:szCs w:val="24"/>
        </w:rPr>
        <w:t>Headteacher</w:t>
      </w:r>
    </w:p>
    <w:p w:rsidR="00AB671A" w:rsidRDefault="00AB671A" w:rsidP="00C1563D">
      <w:pPr>
        <w:rPr>
          <w:rFonts w:ascii="Century Gothic" w:hAnsi="Century Gothic"/>
          <w:sz w:val="24"/>
          <w:szCs w:val="24"/>
        </w:rPr>
      </w:pPr>
    </w:p>
    <w:p w:rsidR="000A13BD" w:rsidRPr="004559CE" w:rsidRDefault="000A13BD" w:rsidP="00C1563D">
      <w:pPr>
        <w:rPr>
          <w:rFonts w:ascii="Century Gothic" w:hAnsi="Century Gothic"/>
          <w:sz w:val="24"/>
          <w:szCs w:val="24"/>
        </w:rPr>
      </w:pPr>
    </w:p>
    <w:p w:rsidR="00A3690F" w:rsidRPr="00FE4E27" w:rsidRDefault="00A3690F" w:rsidP="00723605">
      <w:pPr>
        <w:rPr>
          <w:rFonts w:ascii="Arial" w:hAnsi="Arial"/>
        </w:rPr>
      </w:pPr>
    </w:p>
    <w:sectPr w:rsidR="00A3690F" w:rsidRPr="00FE4E27" w:rsidSect="002532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43957"/>
    <w:multiLevelType w:val="hybridMultilevel"/>
    <w:tmpl w:val="9FF64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9B"/>
    <w:rsid w:val="000105BC"/>
    <w:rsid w:val="00022A07"/>
    <w:rsid w:val="00044BA9"/>
    <w:rsid w:val="00074531"/>
    <w:rsid w:val="000A13BD"/>
    <w:rsid w:val="001A1CF6"/>
    <w:rsid w:val="001C3C44"/>
    <w:rsid w:val="00241783"/>
    <w:rsid w:val="00253253"/>
    <w:rsid w:val="002557EA"/>
    <w:rsid w:val="00287FC9"/>
    <w:rsid w:val="002F749E"/>
    <w:rsid w:val="0036510F"/>
    <w:rsid w:val="00425094"/>
    <w:rsid w:val="004559CE"/>
    <w:rsid w:val="004B3ECF"/>
    <w:rsid w:val="004C6C51"/>
    <w:rsid w:val="004F68F9"/>
    <w:rsid w:val="00585D25"/>
    <w:rsid w:val="00635C9B"/>
    <w:rsid w:val="006A0FA6"/>
    <w:rsid w:val="006A2525"/>
    <w:rsid w:val="00723605"/>
    <w:rsid w:val="0074364A"/>
    <w:rsid w:val="007D248D"/>
    <w:rsid w:val="00823301"/>
    <w:rsid w:val="0084740C"/>
    <w:rsid w:val="008D292C"/>
    <w:rsid w:val="00911ACC"/>
    <w:rsid w:val="009A5622"/>
    <w:rsid w:val="009F5E39"/>
    <w:rsid w:val="00A0618C"/>
    <w:rsid w:val="00A2472C"/>
    <w:rsid w:val="00A3690F"/>
    <w:rsid w:val="00A963B7"/>
    <w:rsid w:val="00AA6766"/>
    <w:rsid w:val="00AB671A"/>
    <w:rsid w:val="00B92A37"/>
    <w:rsid w:val="00BD3694"/>
    <w:rsid w:val="00C1563D"/>
    <w:rsid w:val="00D07942"/>
    <w:rsid w:val="00D65957"/>
    <w:rsid w:val="00DD4631"/>
    <w:rsid w:val="00E70B2D"/>
    <w:rsid w:val="00E97292"/>
    <w:rsid w:val="00EE7ECE"/>
    <w:rsid w:val="00FE04E7"/>
    <w:rsid w:val="00FE4E27"/>
    <w:rsid w:val="00FF1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3CB3B-DB43-4BFA-A2A0-198AA7D4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766"/>
    <w:pPr>
      <w:spacing w:after="0" w:line="240" w:lineRule="auto"/>
    </w:pPr>
  </w:style>
  <w:style w:type="character" w:styleId="Hyperlink">
    <w:name w:val="Hyperlink"/>
    <w:basedOn w:val="DefaultParagraphFont"/>
    <w:uiPriority w:val="99"/>
    <w:unhideWhenUsed/>
    <w:rsid w:val="00AA6766"/>
    <w:rPr>
      <w:color w:val="0563C1" w:themeColor="hyperlink"/>
      <w:u w:val="single"/>
    </w:rPr>
  </w:style>
  <w:style w:type="paragraph" w:styleId="BalloonText">
    <w:name w:val="Balloon Text"/>
    <w:basedOn w:val="Normal"/>
    <w:link w:val="BalloonTextChar"/>
    <w:uiPriority w:val="99"/>
    <w:semiHidden/>
    <w:unhideWhenUsed/>
    <w:rsid w:val="00AA6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766"/>
    <w:rPr>
      <w:rFonts w:ascii="Segoe UI" w:hAnsi="Segoe UI" w:cs="Segoe UI"/>
      <w:sz w:val="18"/>
      <w:szCs w:val="18"/>
    </w:rPr>
  </w:style>
  <w:style w:type="paragraph" w:styleId="NormalWeb">
    <w:name w:val="Normal (Web)"/>
    <w:basedOn w:val="Normal"/>
    <w:uiPriority w:val="99"/>
    <w:unhideWhenUsed/>
    <w:rsid w:val="00C156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A13BD"/>
    <w:pPr>
      <w:spacing w:before="160" w:after="0" w:line="288" w:lineRule="auto"/>
    </w:pPr>
    <w:rPr>
      <w:rFonts w:ascii="Helvetica Neue" w:eastAsia="Helvetica Neue" w:hAnsi="Helvetica Neue" w:cs="Helvetica Neue"/>
      <w:color w:val="000000"/>
      <w:sz w:val="24"/>
      <w:szCs w:val="24"/>
      <w:u w:color="000000"/>
      <w:lang w:val="en-US" w:eastAsia="en-GB"/>
      <w14:textOutline w14:w="12700" w14:cap="flat" w14:cmpd="sng" w14:algn="ctr">
        <w14:noFill/>
        <w14:prstDash w14:val="solid"/>
        <w14:miter w14:lim="100000"/>
      </w14:textOutline>
    </w:rPr>
  </w:style>
  <w:style w:type="paragraph" w:styleId="ListParagraph">
    <w:name w:val="List Paragraph"/>
    <w:basedOn w:val="Normal"/>
    <w:uiPriority w:val="34"/>
    <w:qFormat/>
    <w:rsid w:val="00EE7E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1677">
      <w:bodyDiv w:val="1"/>
      <w:marLeft w:val="0"/>
      <w:marRight w:val="0"/>
      <w:marTop w:val="0"/>
      <w:marBottom w:val="0"/>
      <w:divBdr>
        <w:top w:val="none" w:sz="0" w:space="0" w:color="auto"/>
        <w:left w:val="none" w:sz="0" w:space="0" w:color="auto"/>
        <w:bottom w:val="none" w:sz="0" w:space="0" w:color="auto"/>
        <w:right w:val="none" w:sz="0" w:space="0" w:color="auto"/>
      </w:divBdr>
    </w:div>
    <w:div w:id="846359359">
      <w:bodyDiv w:val="1"/>
      <w:marLeft w:val="0"/>
      <w:marRight w:val="0"/>
      <w:marTop w:val="0"/>
      <w:marBottom w:val="0"/>
      <w:divBdr>
        <w:top w:val="none" w:sz="0" w:space="0" w:color="auto"/>
        <w:left w:val="none" w:sz="0" w:space="0" w:color="auto"/>
        <w:bottom w:val="none" w:sz="0" w:space="0" w:color="auto"/>
        <w:right w:val="none" w:sz="0" w:space="0" w:color="auto"/>
      </w:divBdr>
    </w:div>
    <w:div w:id="14523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ps.co.uk" TargetMode="External"/><Relationship Id="rId3" Type="http://schemas.openxmlformats.org/officeDocument/2006/relationships/settings" Target="settings.xml"/><Relationship Id="rId7" Type="http://schemas.openxmlformats.org/officeDocument/2006/relationships/hyperlink" Target="mailto:office@pgp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gps.co.uk" TargetMode="External"/><Relationship Id="rId11" Type="http://schemas.openxmlformats.org/officeDocument/2006/relationships/theme" Target="theme/theme1.xml"/><Relationship Id="rId5" Type="http://schemas.openxmlformats.org/officeDocument/2006/relationships/hyperlink" Target="mailto:office@pgps.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Clarke</dc:creator>
  <cp:keywords/>
  <dc:description/>
  <cp:lastModifiedBy>Office</cp:lastModifiedBy>
  <cp:revision>2</cp:revision>
  <cp:lastPrinted>2023-06-14T08:16:00Z</cp:lastPrinted>
  <dcterms:created xsi:type="dcterms:W3CDTF">2023-11-21T13:28:00Z</dcterms:created>
  <dcterms:modified xsi:type="dcterms:W3CDTF">2023-11-21T13:28:00Z</dcterms:modified>
</cp:coreProperties>
</file>